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DD77D" w14:textId="77777777" w:rsidR="00E4683A" w:rsidRDefault="006B02B0" w:rsidP="00E4683A">
      <w:r>
        <w:rPr>
          <w:noProof/>
          <w:lang w:eastAsia="ru-RU"/>
        </w:rPr>
        <w:drawing>
          <wp:inline distT="0" distB="0" distL="0" distR="0" wp14:anchorId="4C39DE09" wp14:editId="6307E52C">
            <wp:extent cx="6108700" cy="1917700"/>
            <wp:effectExtent l="0" t="0" r="6350" b="6350"/>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08700" cy="1917700"/>
                    </a:xfrm>
                    <a:prstGeom prst="rect">
                      <a:avLst/>
                    </a:prstGeom>
                    <a:noFill/>
                    <a:ln>
                      <a:noFill/>
                    </a:ln>
                  </pic:spPr>
                </pic:pic>
              </a:graphicData>
            </a:graphic>
          </wp:inline>
        </w:drawing>
      </w:r>
    </w:p>
    <w:p w14:paraId="7BE0877C"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p>
    <w:p w14:paraId="6FBA9F46"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p>
    <w:p w14:paraId="657D2AC0"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«Атамекен» Қазақстан Республикасын</w:t>
      </w:r>
      <w:r w:rsidR="008D5695">
        <w:rPr>
          <w:rFonts w:ascii="Times New Roman" w:eastAsia="Times New Roman" w:hAnsi="Times New Roman" w:cs="Times New Roman"/>
          <w:b/>
          <w:sz w:val="28"/>
          <w:szCs w:val="28"/>
          <w:lang w:val="kk-KZ" w:eastAsia="ru-RU"/>
        </w:rPr>
        <w:t>ың Ұлттық кәсіпкерлер палатасы</w:t>
      </w:r>
    </w:p>
    <w:p w14:paraId="0DDDFE5D"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p>
    <w:p w14:paraId="1873FDDE"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Қазақстан Республикасы    </w:t>
      </w:r>
    </w:p>
    <w:p w14:paraId="34DEFD73"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Қаржы министрлігінің </w:t>
      </w:r>
    </w:p>
    <w:p w14:paraId="69ADE969"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Кәсіпкерлік мәселелері жөніндегі с</w:t>
      </w:r>
      <w:r w:rsidR="008D5695">
        <w:rPr>
          <w:rFonts w:ascii="Times New Roman" w:eastAsia="Times New Roman" w:hAnsi="Times New Roman" w:cs="Times New Roman"/>
          <w:b/>
          <w:sz w:val="28"/>
          <w:szCs w:val="28"/>
          <w:lang w:val="kk-KZ" w:eastAsia="ru-RU"/>
        </w:rPr>
        <w:t>араптамалық кеңесінің мүшелері</w:t>
      </w:r>
    </w:p>
    <w:p w14:paraId="4FE049AB" w14:textId="77777777" w:rsidR="00E4683A" w:rsidRPr="00A81833" w:rsidRDefault="00E4683A" w:rsidP="00A81833">
      <w:pPr>
        <w:spacing w:after="0" w:line="240" w:lineRule="auto"/>
        <w:ind w:left="9204"/>
        <w:rPr>
          <w:rFonts w:ascii="Times New Roman" w:eastAsia="Times New Roman" w:hAnsi="Times New Roman" w:cs="Times New Roman"/>
          <w:b/>
          <w:sz w:val="28"/>
          <w:szCs w:val="28"/>
          <w:lang w:val="kk-KZ" w:eastAsia="ru-RU"/>
        </w:rPr>
      </w:pPr>
    </w:p>
    <w:p w14:paraId="6A770DDE" w14:textId="77777777" w:rsidR="00A81833" w:rsidRPr="005474C3" w:rsidRDefault="00A81833" w:rsidP="00A81833">
      <w:pPr>
        <w:tabs>
          <w:tab w:val="left" w:pos="5746"/>
        </w:tabs>
        <w:spacing w:after="0" w:line="240" w:lineRule="auto"/>
        <w:jc w:val="both"/>
        <w:rPr>
          <w:rFonts w:ascii="Times New Roman" w:hAnsi="Times New Roman" w:cs="Times New Roman"/>
          <w:b/>
          <w:sz w:val="28"/>
          <w:szCs w:val="28"/>
          <w:shd w:val="clear" w:color="auto" w:fill="FFFFFF"/>
          <w:lang w:val="kk-KZ"/>
        </w:rPr>
      </w:pPr>
      <w:r w:rsidRPr="005474C3">
        <w:rPr>
          <w:rFonts w:ascii="Times New Roman" w:hAnsi="Times New Roman" w:cs="Times New Roman"/>
          <w:b/>
          <w:sz w:val="28"/>
          <w:szCs w:val="28"/>
          <w:shd w:val="clear" w:color="auto" w:fill="FFFFFF"/>
          <w:lang w:val="kk-KZ"/>
        </w:rPr>
        <w:t xml:space="preserve">                                                                   Мемлекеттік қаржы жөніндегі </w:t>
      </w:r>
    </w:p>
    <w:p w14:paraId="745BFB4D" w14:textId="77777777" w:rsidR="00E4683A" w:rsidRPr="005474C3" w:rsidRDefault="00A81833" w:rsidP="00A81833">
      <w:pPr>
        <w:tabs>
          <w:tab w:val="left" w:pos="5746"/>
        </w:tabs>
        <w:spacing w:after="0" w:line="240" w:lineRule="auto"/>
        <w:jc w:val="both"/>
        <w:rPr>
          <w:rFonts w:ascii="Times New Roman" w:hAnsi="Times New Roman" w:cs="Times New Roman"/>
          <w:b/>
          <w:sz w:val="28"/>
          <w:szCs w:val="28"/>
          <w:shd w:val="clear" w:color="auto" w:fill="FFFFFF"/>
          <w:lang w:val="kk-KZ"/>
        </w:rPr>
      </w:pPr>
      <w:r w:rsidRPr="005474C3">
        <w:rPr>
          <w:rFonts w:ascii="Times New Roman" w:hAnsi="Times New Roman" w:cs="Times New Roman"/>
          <w:b/>
          <w:sz w:val="28"/>
          <w:szCs w:val="28"/>
          <w:shd w:val="clear" w:color="auto" w:fill="FFFFFF"/>
          <w:lang w:val="kk-KZ"/>
        </w:rPr>
        <w:t xml:space="preserve">                                                               </w:t>
      </w:r>
      <w:r w:rsidR="008D5695">
        <w:rPr>
          <w:rFonts w:ascii="Times New Roman" w:hAnsi="Times New Roman" w:cs="Times New Roman"/>
          <w:b/>
          <w:sz w:val="28"/>
          <w:szCs w:val="28"/>
          <w:shd w:val="clear" w:color="auto" w:fill="FFFFFF"/>
          <w:lang w:val="kk-KZ"/>
        </w:rPr>
        <w:t xml:space="preserve">    қоғамдық кеңестің төрағасы</w:t>
      </w:r>
    </w:p>
    <w:p w14:paraId="07C4AA45" w14:textId="77777777" w:rsidR="00A81833" w:rsidRPr="00A81833" w:rsidRDefault="00A81833" w:rsidP="00A81833">
      <w:pPr>
        <w:tabs>
          <w:tab w:val="left" w:pos="5746"/>
        </w:tabs>
        <w:spacing w:after="0" w:line="240" w:lineRule="auto"/>
        <w:jc w:val="both"/>
        <w:rPr>
          <w:rFonts w:ascii="Times New Roman" w:eastAsia="Times New Roman" w:hAnsi="Times New Roman" w:cs="Times New Roman"/>
          <w:sz w:val="28"/>
          <w:szCs w:val="28"/>
          <w:lang w:val="kk-KZ" w:eastAsia="ru-RU"/>
        </w:rPr>
      </w:pPr>
    </w:p>
    <w:p w14:paraId="1EC4BEC2" w14:textId="77777777" w:rsidR="00E4683A" w:rsidRDefault="00E4683A" w:rsidP="00190EF8">
      <w:pPr>
        <w:tabs>
          <w:tab w:val="left" w:pos="5746"/>
        </w:tabs>
        <w:spacing w:after="0" w:line="240" w:lineRule="auto"/>
        <w:ind w:firstLine="709"/>
        <w:jc w:val="both"/>
        <w:rPr>
          <w:rFonts w:ascii="Times New Roman" w:eastAsia="Times New Roman" w:hAnsi="Times New Roman" w:cs="Times New Roman"/>
          <w:sz w:val="28"/>
          <w:szCs w:val="28"/>
          <w:lang w:val="kk-KZ" w:eastAsia="ru-RU"/>
        </w:rPr>
      </w:pPr>
    </w:p>
    <w:p w14:paraId="7CD6D9F6" w14:textId="4955A839" w:rsidR="00E4683A" w:rsidRPr="00D52366" w:rsidRDefault="00E4683A" w:rsidP="000B1554">
      <w:pPr>
        <w:spacing w:after="0" w:line="240" w:lineRule="auto"/>
        <w:ind w:firstLine="708"/>
        <w:jc w:val="both"/>
        <w:rPr>
          <w:rFonts w:ascii="Times New Roman" w:eastAsia="Times New Roman" w:hAnsi="Times New Roman" w:cs="Times New Roman"/>
          <w:sz w:val="28"/>
          <w:szCs w:val="28"/>
          <w:lang w:val="kk-KZ" w:eastAsia="ru-RU"/>
        </w:rPr>
      </w:pPr>
      <w:r w:rsidRPr="00A85085">
        <w:rPr>
          <w:rFonts w:ascii="Times New Roman" w:hAnsi="Times New Roman" w:cs="Times New Roman"/>
          <w:sz w:val="28"/>
          <w:szCs w:val="28"/>
          <w:lang w:val="kk-KZ" w:eastAsia="ru-RU"/>
        </w:rPr>
        <w:t>ҚР ҚМ вице-министрінің 20</w:t>
      </w:r>
      <w:r w:rsidR="00F96883">
        <w:rPr>
          <w:rFonts w:ascii="Times New Roman" w:hAnsi="Times New Roman" w:cs="Times New Roman"/>
          <w:sz w:val="28"/>
          <w:szCs w:val="28"/>
          <w:lang w:val="kk-KZ" w:eastAsia="ru-RU"/>
        </w:rPr>
        <w:t>24</w:t>
      </w:r>
      <w:r w:rsidRPr="00A85085">
        <w:rPr>
          <w:rFonts w:ascii="Times New Roman" w:hAnsi="Times New Roman" w:cs="Times New Roman"/>
          <w:sz w:val="28"/>
          <w:szCs w:val="28"/>
          <w:lang w:val="kk-KZ" w:eastAsia="ru-RU"/>
        </w:rPr>
        <w:t xml:space="preserve"> жылғы </w:t>
      </w:r>
      <w:r w:rsidR="00F96883">
        <w:rPr>
          <w:rFonts w:ascii="Times New Roman" w:hAnsi="Times New Roman" w:cs="Times New Roman"/>
          <w:sz w:val="28"/>
          <w:szCs w:val="28"/>
          <w:lang w:val="kk-KZ" w:eastAsia="ru-RU"/>
        </w:rPr>
        <w:t>7 ақпандағы</w:t>
      </w:r>
      <w:r w:rsidRPr="00A85085">
        <w:rPr>
          <w:rFonts w:ascii="Times New Roman" w:hAnsi="Times New Roman" w:cs="Times New Roman"/>
          <w:sz w:val="28"/>
          <w:szCs w:val="28"/>
          <w:lang w:val="kk-KZ" w:eastAsia="ru-RU"/>
        </w:rPr>
        <w:t xml:space="preserve"> № </w:t>
      </w:r>
      <w:r w:rsidR="00F96883">
        <w:rPr>
          <w:rFonts w:ascii="Times New Roman" w:hAnsi="Times New Roman" w:cs="Times New Roman"/>
          <w:sz w:val="28"/>
          <w:szCs w:val="28"/>
          <w:lang w:val="kk-KZ" w:eastAsia="ru-RU"/>
        </w:rPr>
        <w:t xml:space="preserve">66 </w:t>
      </w:r>
      <w:r w:rsidRPr="00A85085">
        <w:rPr>
          <w:rFonts w:ascii="Times New Roman" w:hAnsi="Times New Roman" w:cs="Times New Roman"/>
          <w:sz w:val="28"/>
          <w:szCs w:val="28"/>
          <w:lang w:val="kk-KZ" w:eastAsia="ru-RU"/>
        </w:rPr>
        <w:t xml:space="preserve">бұйрығымен бекітілген Қазақстан Республикасы Қаржы министрлігінің </w:t>
      </w:r>
      <w:r w:rsidRPr="002911B9">
        <w:rPr>
          <w:rFonts w:ascii="Times New Roman" w:hAnsi="Times New Roman" w:cs="Times New Roman"/>
          <w:sz w:val="28"/>
          <w:szCs w:val="28"/>
          <w:lang w:val="kk-KZ" w:eastAsia="ru-RU"/>
        </w:rPr>
        <w:t>жанындағы</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Жеке</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кәсіпкерлік</w:t>
      </w:r>
      <w:r w:rsidR="00CD095C">
        <w:rPr>
          <w:rFonts w:ascii="Times New Roman" w:hAnsi="Times New Roman" w:cs="Times New Roman"/>
          <w:sz w:val="28"/>
          <w:szCs w:val="28"/>
          <w:lang w:val="kk-KZ" w:eastAsia="ru-RU"/>
        </w:rPr>
        <w:t xml:space="preserve"> </w:t>
      </w:r>
      <w:r w:rsidR="00AD21EA" w:rsidRPr="002911B9">
        <w:rPr>
          <w:rFonts w:ascii="Times New Roman" w:hAnsi="Times New Roman" w:cs="Times New Roman"/>
          <w:sz w:val="28"/>
          <w:szCs w:val="28"/>
          <w:lang w:val="kk-KZ" w:eastAsia="ru-RU"/>
        </w:rPr>
        <w:t>м</w:t>
      </w:r>
      <w:r w:rsidRPr="002911B9">
        <w:rPr>
          <w:rFonts w:ascii="Times New Roman" w:hAnsi="Times New Roman" w:cs="Times New Roman"/>
          <w:sz w:val="28"/>
          <w:szCs w:val="28"/>
          <w:lang w:val="kk-KZ" w:eastAsia="ru-RU"/>
        </w:rPr>
        <w:t>әселелері</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жөніндегі сараптамалық</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кеңес</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туралы</w:t>
      </w:r>
      <w:r w:rsidR="00CD095C">
        <w:rPr>
          <w:rFonts w:ascii="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 xml:space="preserve">ереженің </w:t>
      </w:r>
      <w:r w:rsidR="00F96883">
        <w:rPr>
          <w:rFonts w:ascii="Times New Roman" w:eastAsia="Times New Roman" w:hAnsi="Times New Roman" w:cs="Times New Roman"/>
          <w:sz w:val="28"/>
          <w:szCs w:val="28"/>
          <w:lang w:val="kk-KZ" w:eastAsia="ru-RU"/>
        </w:rPr>
        <w:br/>
      </w:r>
      <w:r w:rsidRPr="002911B9">
        <w:rPr>
          <w:rFonts w:ascii="Times New Roman" w:eastAsia="Times New Roman" w:hAnsi="Times New Roman" w:cs="Times New Roman"/>
          <w:sz w:val="28"/>
          <w:szCs w:val="28"/>
          <w:lang w:val="kk-KZ" w:eastAsia="ru-RU"/>
        </w:rPr>
        <w:t>8-тармағының</w:t>
      </w:r>
      <w:r w:rsidR="00165B05" w:rsidRPr="00165B05">
        <w:rPr>
          <w:rFonts w:ascii="Times New Roman" w:eastAsia="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 xml:space="preserve"> 2)</w:t>
      </w:r>
      <w:r w:rsidR="0012138E">
        <w:rPr>
          <w:rFonts w:ascii="Times New Roman" w:eastAsia="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тармақшасына</w:t>
      </w:r>
      <w:r w:rsidR="00165B05" w:rsidRPr="00165B05">
        <w:rPr>
          <w:rFonts w:ascii="Times New Roman" w:eastAsia="Times New Roman" w:hAnsi="Times New Roman" w:cs="Times New Roman"/>
          <w:sz w:val="28"/>
          <w:szCs w:val="28"/>
          <w:lang w:val="kk-KZ" w:eastAsia="ru-RU"/>
        </w:rPr>
        <w:t xml:space="preserve">  </w:t>
      </w:r>
      <w:r w:rsidR="00CD095C">
        <w:rPr>
          <w:rFonts w:ascii="Times New Roman" w:eastAsia="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сәйкес,</w:t>
      </w:r>
      <w:r w:rsidR="00165B05" w:rsidRPr="00165B05">
        <w:rPr>
          <w:rFonts w:ascii="Times New Roman" w:eastAsia="Times New Roman" w:hAnsi="Times New Roman" w:cs="Times New Roman"/>
          <w:sz w:val="28"/>
          <w:szCs w:val="28"/>
          <w:lang w:val="kk-KZ" w:eastAsia="ru-RU"/>
        </w:rPr>
        <w:t xml:space="preserve"> </w:t>
      </w:r>
      <w:r w:rsidR="002C7973">
        <w:rPr>
          <w:rFonts w:ascii="Times New Roman" w:eastAsia="Times New Roman" w:hAnsi="Times New Roman" w:cs="Times New Roman"/>
          <w:sz w:val="28"/>
          <w:szCs w:val="28"/>
          <w:lang w:val="kk-KZ" w:eastAsia="ru-RU"/>
        </w:rPr>
        <w:t xml:space="preserve">Сізге </w:t>
      </w:r>
      <w:r w:rsidR="00CD095C">
        <w:rPr>
          <w:rFonts w:ascii="Times New Roman" w:eastAsia="Times New Roman" w:hAnsi="Times New Roman" w:cs="Times New Roman"/>
          <w:sz w:val="28"/>
          <w:szCs w:val="28"/>
          <w:lang w:val="kk-KZ" w:eastAsia="ru-RU"/>
        </w:rPr>
        <w:t xml:space="preserve"> </w:t>
      </w:r>
      <w:r w:rsidR="00481BC0" w:rsidRPr="00481BC0">
        <w:rPr>
          <w:rFonts w:ascii="Times New Roman" w:eastAsia="Times New Roman" w:hAnsi="Times New Roman" w:cs="Times New Roman"/>
          <w:sz w:val="28"/>
          <w:szCs w:val="28"/>
          <w:lang w:val="kk-KZ" w:eastAsia="ru-RU"/>
        </w:rPr>
        <w:t xml:space="preserve"> </w:t>
      </w:r>
      <w:r w:rsidR="000B1554" w:rsidRPr="000B1554">
        <w:rPr>
          <w:rFonts w:ascii="Times New Roman" w:eastAsia="Times New Roman" w:hAnsi="Times New Roman" w:cs="Times New Roman"/>
          <w:sz w:val="28"/>
          <w:szCs w:val="28"/>
          <w:lang w:val="kk-KZ" w:eastAsia="ru-RU"/>
        </w:rPr>
        <w:t xml:space="preserve"> «Банк ұйымдарының жеке және заңды тұлғалардың, тауарлардың электрондық саудасын жүзеге асыратын салық төлеушілердің банктік шоттарының бар-жоғы және олардың нөмірлері туралы, олардағы ақша қалдықтары мен қозғалысы туралы мәліметтерді, активтер мен міндеттемелер туралы, кірістер мен мүлік туралы декларацияларды ұсыну міндеті туындаған жеке тұлғаға берілген кредиттер туралы мәліметтерді, сондай-ақ кәсіпкерлік қызметті жүзеге асырудан кіріс алу белгілері бар жеке тұлғаның банктік шотына түскен ақшаның жиынтық сомасы туралы мәліметтерді мемлекеттік кірістер органына ұсыну нысандарын бекіту туралы» Қазақстан Республикасы</w:t>
      </w:r>
      <w:r w:rsidR="000B1554">
        <w:rPr>
          <w:rFonts w:ascii="Times New Roman" w:eastAsia="Times New Roman" w:hAnsi="Times New Roman" w:cs="Times New Roman"/>
          <w:sz w:val="28"/>
          <w:szCs w:val="28"/>
          <w:lang w:val="kk-KZ" w:eastAsia="ru-RU"/>
        </w:rPr>
        <w:t xml:space="preserve"> </w:t>
      </w:r>
      <w:r w:rsidR="000B1554" w:rsidRPr="000B1554">
        <w:rPr>
          <w:rFonts w:ascii="Times New Roman" w:eastAsia="Times New Roman" w:hAnsi="Times New Roman" w:cs="Times New Roman"/>
          <w:sz w:val="28"/>
          <w:szCs w:val="28"/>
          <w:lang w:val="kk-KZ" w:eastAsia="ru-RU"/>
        </w:rPr>
        <w:t>Қаржы министрі бұйрығының жобасы</w:t>
      </w:r>
      <w:r w:rsidR="000B1554">
        <w:rPr>
          <w:rFonts w:ascii="Times New Roman" w:eastAsia="Times New Roman" w:hAnsi="Times New Roman" w:cs="Times New Roman"/>
          <w:sz w:val="28"/>
          <w:szCs w:val="28"/>
          <w:lang w:val="kk-KZ" w:eastAsia="ru-RU"/>
        </w:rPr>
        <w:t>н</w:t>
      </w:r>
      <w:r w:rsidR="00481BC0" w:rsidRPr="00481BC0">
        <w:rPr>
          <w:rFonts w:ascii="Times New Roman" w:eastAsia="Times New Roman" w:hAnsi="Times New Roman" w:cs="Times New Roman"/>
          <w:sz w:val="28"/>
          <w:szCs w:val="28"/>
          <w:lang w:val="kk-KZ" w:eastAsia="ru-RU"/>
        </w:rPr>
        <w:t xml:space="preserve"> </w:t>
      </w:r>
      <w:r w:rsidR="00D52366">
        <w:rPr>
          <w:rFonts w:ascii="Times New Roman" w:eastAsia="Times New Roman" w:hAnsi="Times New Roman" w:cs="Times New Roman"/>
          <w:sz w:val="28"/>
          <w:szCs w:val="28"/>
          <w:lang w:val="kk-KZ" w:eastAsia="ru-RU"/>
        </w:rPr>
        <w:t xml:space="preserve"> жолдаймыз.</w:t>
      </w:r>
    </w:p>
    <w:p w14:paraId="5974A921" w14:textId="74BD8454" w:rsidR="00E4683A" w:rsidRDefault="00A81833" w:rsidP="00BD79C0">
      <w:pPr>
        <w:tabs>
          <w:tab w:val="left" w:pos="5746"/>
        </w:tabs>
        <w:spacing w:after="0" w:line="240" w:lineRule="auto"/>
        <w:ind w:firstLine="709"/>
        <w:jc w:val="both"/>
        <w:rPr>
          <w:rFonts w:ascii="Times New Roman" w:eastAsia="Times New Roman" w:hAnsi="Times New Roman" w:cs="Times New Roman"/>
          <w:sz w:val="28"/>
          <w:szCs w:val="28"/>
          <w:lang w:val="kk-KZ" w:eastAsia="ru-RU"/>
        </w:rPr>
      </w:pPr>
      <w:r w:rsidRPr="00BD79C0">
        <w:rPr>
          <w:rFonts w:ascii="Times New Roman" w:eastAsia="Times New Roman" w:hAnsi="Times New Roman" w:cs="Times New Roman"/>
          <w:sz w:val="28"/>
          <w:szCs w:val="28"/>
          <w:lang w:val="kk-KZ" w:eastAsia="ru-RU"/>
        </w:rPr>
        <w:t xml:space="preserve">Сондай-ақ, </w:t>
      </w:r>
      <w:r w:rsidRPr="00BD79C0">
        <w:rPr>
          <w:rFonts w:ascii="Times New Roman" w:hAnsi="Times New Roman" w:cs="Times New Roman"/>
          <w:sz w:val="28"/>
          <w:szCs w:val="28"/>
          <w:shd w:val="clear" w:color="auto" w:fill="FFFFFF"/>
          <w:lang w:val="kk-KZ"/>
        </w:rPr>
        <w:t xml:space="preserve">Қоғамдық кеңестің </w:t>
      </w:r>
      <w:r w:rsidR="005474C3" w:rsidRPr="00BD79C0">
        <w:rPr>
          <w:rFonts w:ascii="Times New Roman" w:hAnsi="Times New Roman" w:cs="Times New Roman"/>
          <w:sz w:val="28"/>
          <w:szCs w:val="28"/>
          <w:shd w:val="clear" w:color="auto" w:fill="FFFFFF"/>
          <w:lang w:val="kk-KZ"/>
        </w:rPr>
        <w:t xml:space="preserve">отырысында </w:t>
      </w:r>
      <w:r w:rsidRPr="00BD79C0">
        <w:rPr>
          <w:rFonts w:ascii="Times New Roman" w:hAnsi="Times New Roman" w:cs="Times New Roman"/>
          <w:sz w:val="28"/>
          <w:szCs w:val="28"/>
          <w:shd w:val="clear" w:color="auto" w:fill="FFFFFF"/>
          <w:lang w:val="kk-KZ"/>
        </w:rPr>
        <w:t>202</w:t>
      </w:r>
      <w:r w:rsidR="00856536">
        <w:rPr>
          <w:rFonts w:ascii="Times New Roman" w:hAnsi="Times New Roman" w:cs="Times New Roman"/>
          <w:sz w:val="28"/>
          <w:szCs w:val="28"/>
          <w:shd w:val="clear" w:color="auto" w:fill="FFFFFF"/>
          <w:lang w:val="kk-KZ"/>
        </w:rPr>
        <w:t>5</w:t>
      </w:r>
      <w:r w:rsidRPr="00BD79C0">
        <w:rPr>
          <w:rFonts w:ascii="Times New Roman" w:hAnsi="Times New Roman" w:cs="Times New Roman"/>
          <w:sz w:val="28"/>
          <w:szCs w:val="28"/>
          <w:shd w:val="clear" w:color="auto" w:fill="FFFFFF"/>
          <w:lang w:val="kk-KZ"/>
        </w:rPr>
        <w:t xml:space="preserve"> жылғы </w:t>
      </w:r>
      <w:r w:rsidR="00856536">
        <w:rPr>
          <w:rFonts w:ascii="Times New Roman" w:hAnsi="Times New Roman" w:cs="Times New Roman"/>
          <w:sz w:val="28"/>
          <w:szCs w:val="28"/>
          <w:shd w:val="clear" w:color="auto" w:fill="FFFFFF"/>
          <w:lang w:val="kk-KZ"/>
        </w:rPr>
        <w:t>17</w:t>
      </w:r>
      <w:r w:rsidRPr="00BD79C0">
        <w:rPr>
          <w:rFonts w:ascii="Times New Roman" w:hAnsi="Times New Roman" w:cs="Times New Roman"/>
          <w:sz w:val="28"/>
          <w:szCs w:val="28"/>
          <w:shd w:val="clear" w:color="auto" w:fill="FFFFFF"/>
          <w:lang w:val="kk-KZ"/>
        </w:rPr>
        <w:t xml:space="preserve"> сәуірдегі №1 хатта</w:t>
      </w:r>
      <w:r w:rsidR="005474C3" w:rsidRPr="00BD79C0">
        <w:rPr>
          <w:rFonts w:ascii="Times New Roman" w:hAnsi="Times New Roman" w:cs="Times New Roman"/>
          <w:sz w:val="28"/>
          <w:szCs w:val="28"/>
          <w:shd w:val="clear" w:color="auto" w:fill="FFFFFF"/>
          <w:lang w:val="kk-KZ"/>
        </w:rPr>
        <w:t>ма</w:t>
      </w:r>
      <w:r w:rsidRPr="00BD79C0">
        <w:rPr>
          <w:rFonts w:ascii="Times New Roman" w:hAnsi="Times New Roman" w:cs="Times New Roman"/>
          <w:sz w:val="28"/>
          <w:szCs w:val="28"/>
          <w:shd w:val="clear" w:color="auto" w:fill="FFFFFF"/>
          <w:lang w:val="kk-KZ"/>
        </w:rPr>
        <w:t xml:space="preserve">мен бекітілген Мемлекеттік қаржы жөніндегі қоғамдық кеңес туралы </w:t>
      </w:r>
      <w:r w:rsidR="00E4683A" w:rsidRPr="007B2FED">
        <w:rPr>
          <w:rFonts w:ascii="Times New Roman" w:eastAsia="Times New Roman" w:hAnsi="Times New Roman" w:cs="Times New Roman"/>
          <w:sz w:val="28"/>
          <w:szCs w:val="28"/>
          <w:lang w:val="kk-KZ" w:eastAsia="ru-RU"/>
        </w:rPr>
        <w:t xml:space="preserve">ереженің </w:t>
      </w:r>
      <w:r w:rsidR="007D1A4A" w:rsidRPr="007B2FED">
        <w:rPr>
          <w:rFonts w:ascii="Times New Roman" w:eastAsia="Times New Roman" w:hAnsi="Times New Roman" w:cs="Times New Roman"/>
          <w:sz w:val="28"/>
          <w:szCs w:val="28"/>
          <w:lang w:val="kk-KZ" w:eastAsia="ru-RU"/>
        </w:rPr>
        <w:t>45</w:t>
      </w:r>
      <w:r w:rsidR="00E4683A" w:rsidRPr="007B2FED">
        <w:rPr>
          <w:rFonts w:ascii="Times New Roman" w:eastAsia="Times New Roman" w:hAnsi="Times New Roman" w:cs="Times New Roman"/>
          <w:sz w:val="28"/>
          <w:szCs w:val="28"/>
          <w:lang w:val="kk-KZ" w:eastAsia="ru-RU"/>
        </w:rPr>
        <w:t xml:space="preserve">-тармағына сәйкес, </w:t>
      </w:r>
      <w:r w:rsidR="005474C3" w:rsidRPr="007B2FED">
        <w:rPr>
          <w:rFonts w:ascii="Times New Roman" w:eastAsia="Times New Roman" w:hAnsi="Times New Roman" w:cs="Times New Roman"/>
          <w:sz w:val="28"/>
          <w:szCs w:val="28"/>
          <w:lang w:val="kk-KZ" w:eastAsia="ru-RU"/>
        </w:rPr>
        <w:t>Қ</w:t>
      </w:r>
      <w:r w:rsidR="007D1A4A" w:rsidRPr="007B2FED">
        <w:rPr>
          <w:rFonts w:ascii="Times New Roman" w:eastAsia="Times New Roman" w:hAnsi="Times New Roman" w:cs="Times New Roman"/>
          <w:sz w:val="28"/>
          <w:szCs w:val="28"/>
          <w:lang w:val="kk-KZ" w:eastAsia="ru-RU"/>
        </w:rPr>
        <w:t>оғамдық кеңес азаматтардың құқықтарына</w:t>
      </w:r>
      <w:r w:rsidR="007D1A4A" w:rsidRPr="00672FFD">
        <w:rPr>
          <w:rFonts w:ascii="Times New Roman" w:eastAsia="Times New Roman" w:hAnsi="Times New Roman" w:cs="Times New Roman"/>
          <w:sz w:val="28"/>
          <w:szCs w:val="28"/>
          <w:lang w:val="kk-KZ" w:eastAsia="ru-RU"/>
        </w:rPr>
        <w:t xml:space="preserve">, бостандықтары мен міндеттеріне қатысты </w:t>
      </w:r>
      <w:r w:rsidR="005474C3" w:rsidRPr="00672FFD">
        <w:rPr>
          <w:rFonts w:ascii="Times New Roman" w:eastAsia="Times New Roman" w:hAnsi="Times New Roman" w:cs="Times New Roman"/>
          <w:sz w:val="28"/>
          <w:szCs w:val="28"/>
          <w:lang w:val="kk-KZ" w:eastAsia="ru-RU"/>
        </w:rPr>
        <w:t>Министрлік</w:t>
      </w:r>
      <w:r w:rsidR="00096ACA" w:rsidRPr="00096ACA">
        <w:rPr>
          <w:rFonts w:ascii="Times New Roman" w:eastAsia="Times New Roman" w:hAnsi="Times New Roman" w:cs="Times New Roman"/>
          <w:sz w:val="28"/>
          <w:szCs w:val="28"/>
          <w:lang w:val="kk-KZ" w:eastAsia="ru-RU"/>
        </w:rPr>
        <w:t xml:space="preserve"> </w:t>
      </w:r>
      <w:r w:rsidR="007D1A4A" w:rsidRPr="005474C3">
        <w:rPr>
          <w:rFonts w:ascii="Times New Roman" w:eastAsia="Times New Roman" w:hAnsi="Times New Roman" w:cs="Times New Roman"/>
          <w:sz w:val="28"/>
          <w:szCs w:val="28"/>
          <w:lang w:val="kk-KZ" w:eastAsia="ru-RU"/>
        </w:rPr>
        <w:t xml:space="preserve">Қоғамдық кеңес мүшелерінің электрондық мекенжайларына </w:t>
      </w:r>
      <w:r w:rsidR="005474C3" w:rsidRPr="005474C3">
        <w:rPr>
          <w:rFonts w:ascii="Times New Roman" w:eastAsia="Times New Roman" w:hAnsi="Times New Roman" w:cs="Times New Roman"/>
          <w:sz w:val="28"/>
          <w:szCs w:val="28"/>
          <w:lang w:val="kk-KZ" w:eastAsia="ru-RU"/>
        </w:rPr>
        <w:t xml:space="preserve">ұсынымдарды талқылау және </w:t>
      </w:r>
      <w:r w:rsidR="005474C3" w:rsidRPr="005474C3">
        <w:rPr>
          <w:rFonts w:ascii="Times New Roman" w:eastAsia="Times New Roman" w:hAnsi="Times New Roman" w:cs="Times New Roman"/>
          <w:sz w:val="28"/>
          <w:szCs w:val="28"/>
          <w:lang w:val="kk-KZ" w:eastAsia="ru-RU"/>
        </w:rPr>
        <w:lastRenderedPageBreak/>
        <w:t>әзірлеу үшін</w:t>
      </w:r>
      <w:r w:rsidR="005474C3">
        <w:rPr>
          <w:rFonts w:ascii="Times New Roman" w:eastAsia="Times New Roman" w:hAnsi="Times New Roman" w:cs="Times New Roman"/>
          <w:sz w:val="28"/>
          <w:szCs w:val="28"/>
          <w:lang w:val="kk-KZ" w:eastAsia="ru-RU"/>
        </w:rPr>
        <w:t xml:space="preserve"> жібер</w:t>
      </w:r>
      <w:r w:rsidR="007D1A4A" w:rsidRPr="005474C3">
        <w:rPr>
          <w:rFonts w:ascii="Times New Roman" w:eastAsia="Times New Roman" w:hAnsi="Times New Roman" w:cs="Times New Roman"/>
          <w:sz w:val="28"/>
          <w:szCs w:val="28"/>
          <w:lang w:val="kk-KZ" w:eastAsia="ru-RU"/>
        </w:rPr>
        <w:t xml:space="preserve">ген </w:t>
      </w:r>
      <w:r w:rsidR="005474C3" w:rsidRPr="005474C3">
        <w:rPr>
          <w:rFonts w:ascii="Times New Roman" w:eastAsia="Times New Roman" w:hAnsi="Times New Roman" w:cs="Times New Roman"/>
          <w:sz w:val="28"/>
          <w:szCs w:val="28"/>
          <w:lang w:val="kk-KZ" w:eastAsia="ru-RU"/>
        </w:rPr>
        <w:t xml:space="preserve">Министрліктің нормативтік құқықтық актілерінің жобаларын </w:t>
      </w:r>
      <w:r w:rsidR="007D1A4A" w:rsidRPr="005474C3">
        <w:rPr>
          <w:rFonts w:ascii="Times New Roman" w:eastAsia="Times New Roman" w:hAnsi="Times New Roman" w:cs="Times New Roman"/>
          <w:sz w:val="28"/>
          <w:szCs w:val="28"/>
          <w:lang w:val="kk-KZ" w:eastAsia="ru-RU"/>
        </w:rPr>
        <w:t>қарайды.</w:t>
      </w:r>
    </w:p>
    <w:p w14:paraId="6B892D14" w14:textId="77777777" w:rsidR="00E4683A" w:rsidRPr="00190EF8" w:rsidRDefault="00E4683A" w:rsidP="00793822">
      <w:pPr>
        <w:spacing w:after="0" w:line="240" w:lineRule="auto"/>
        <w:ind w:firstLine="708"/>
        <w:jc w:val="both"/>
        <w:rPr>
          <w:rFonts w:ascii="Times New Roman" w:eastAsia="Times New Roman" w:hAnsi="Times New Roman" w:cs="Times New Roman"/>
          <w:sz w:val="28"/>
          <w:szCs w:val="28"/>
          <w:lang w:val="kk-KZ" w:eastAsia="ru-RU"/>
        </w:rPr>
      </w:pPr>
      <w:r w:rsidRPr="00190EF8">
        <w:rPr>
          <w:rFonts w:ascii="Times New Roman" w:eastAsia="Times New Roman" w:hAnsi="Times New Roman" w:cs="Times New Roman"/>
          <w:sz w:val="28"/>
          <w:szCs w:val="28"/>
          <w:lang w:val="kk-KZ" w:eastAsia="ru-RU"/>
        </w:rPr>
        <w:t>Көрсетілген жоба орыс және қазақ тілдерінде Сіздердің электрондық мекенжайларыңызға жіберілді.</w:t>
      </w:r>
    </w:p>
    <w:p w14:paraId="08934D28" w14:textId="512C7367" w:rsidR="00E4683A" w:rsidRPr="00190EF8" w:rsidRDefault="00E4683A" w:rsidP="00E4683A">
      <w:pPr>
        <w:tabs>
          <w:tab w:val="left" w:pos="5746"/>
        </w:tabs>
        <w:spacing w:after="0" w:line="240" w:lineRule="auto"/>
        <w:ind w:firstLine="709"/>
        <w:jc w:val="both"/>
        <w:rPr>
          <w:rFonts w:ascii="Times New Roman" w:eastAsia="Times New Roman" w:hAnsi="Times New Roman" w:cs="Times New Roman"/>
          <w:sz w:val="28"/>
          <w:szCs w:val="28"/>
          <w:lang w:val="kk-KZ" w:eastAsia="ru-RU"/>
        </w:rPr>
      </w:pPr>
      <w:r w:rsidRPr="00190EF8">
        <w:rPr>
          <w:rFonts w:ascii="Times New Roman" w:eastAsia="Times New Roman" w:hAnsi="Times New Roman" w:cs="Times New Roman"/>
          <w:sz w:val="28"/>
          <w:szCs w:val="28"/>
          <w:lang w:val="kk-KZ" w:eastAsia="ru-RU"/>
        </w:rPr>
        <w:t xml:space="preserve">Мемлекеттік және орыс тілдеріндегі сараптамалық қорытындылар мен ұсынымдарды </w:t>
      </w:r>
      <w:r w:rsidRPr="00190EF8">
        <w:rPr>
          <w:rFonts w:ascii="Times New Roman" w:eastAsia="Times New Roman" w:hAnsi="Times New Roman" w:cs="Times New Roman"/>
          <w:b/>
          <w:sz w:val="28"/>
          <w:szCs w:val="28"/>
          <w:lang w:val="kk-KZ" w:eastAsia="ru-RU"/>
        </w:rPr>
        <w:t>202</w:t>
      </w:r>
      <w:r w:rsidR="00F96883">
        <w:rPr>
          <w:rFonts w:ascii="Times New Roman" w:eastAsia="Times New Roman" w:hAnsi="Times New Roman" w:cs="Times New Roman"/>
          <w:b/>
          <w:sz w:val="28"/>
          <w:szCs w:val="28"/>
          <w:lang w:val="kk-KZ" w:eastAsia="ru-RU"/>
        </w:rPr>
        <w:t>5</w:t>
      </w:r>
      <w:r w:rsidRPr="00190EF8">
        <w:rPr>
          <w:rFonts w:ascii="Times New Roman" w:eastAsia="Times New Roman" w:hAnsi="Times New Roman" w:cs="Times New Roman"/>
          <w:b/>
          <w:sz w:val="28"/>
          <w:szCs w:val="28"/>
          <w:lang w:val="kk-KZ" w:eastAsia="ru-RU"/>
        </w:rPr>
        <w:t xml:space="preserve"> жылғы </w:t>
      </w:r>
      <w:r w:rsidR="00BF3EED" w:rsidRPr="00BF3EED">
        <w:rPr>
          <w:rFonts w:ascii="Times New Roman" w:eastAsia="Times New Roman" w:hAnsi="Times New Roman" w:cs="Times New Roman"/>
          <w:b/>
          <w:sz w:val="28"/>
          <w:szCs w:val="28"/>
          <w:lang w:val="kk-KZ" w:eastAsia="ru-RU"/>
        </w:rPr>
        <w:t>26</w:t>
      </w:r>
      <w:r w:rsidR="00481BC0">
        <w:rPr>
          <w:rFonts w:ascii="Times New Roman" w:eastAsia="Times New Roman" w:hAnsi="Times New Roman" w:cs="Times New Roman"/>
          <w:b/>
          <w:sz w:val="28"/>
          <w:szCs w:val="28"/>
          <w:lang w:val="kk-KZ" w:eastAsia="ru-RU"/>
        </w:rPr>
        <w:t xml:space="preserve"> қарашаға</w:t>
      </w:r>
      <w:r w:rsidR="0012138E">
        <w:rPr>
          <w:rFonts w:ascii="Times New Roman" w:eastAsia="Times New Roman" w:hAnsi="Times New Roman" w:cs="Times New Roman"/>
          <w:b/>
          <w:sz w:val="28"/>
          <w:szCs w:val="28"/>
          <w:lang w:val="kk-KZ" w:eastAsia="ru-RU"/>
        </w:rPr>
        <w:t xml:space="preserve"> </w:t>
      </w:r>
      <w:r w:rsidRPr="00190EF8">
        <w:rPr>
          <w:rFonts w:ascii="Times New Roman" w:eastAsia="Times New Roman" w:hAnsi="Times New Roman" w:cs="Times New Roman"/>
          <w:sz w:val="28"/>
          <w:szCs w:val="28"/>
          <w:lang w:val="kk-KZ" w:eastAsia="ru-RU"/>
        </w:rPr>
        <w:t xml:space="preserve">дейінгі мерзімде </w:t>
      </w:r>
      <w:r w:rsidR="00B979CA" w:rsidRPr="00B979CA">
        <w:rPr>
          <w:rFonts w:ascii="Times New Roman" w:hAnsi="Times New Roman" w:cs="Times New Roman"/>
          <w:color w:val="000000" w:themeColor="text1"/>
          <w:sz w:val="28"/>
          <w:szCs w:val="28"/>
          <w:shd w:val="clear" w:color="auto" w:fill="FFFFFF"/>
          <w:lang w:val="kk-KZ"/>
        </w:rPr>
        <w:t>zh.kasiet</w:t>
      </w:r>
      <w:r w:rsidR="00461F01" w:rsidRPr="00461F01">
        <w:rPr>
          <w:rFonts w:ascii="Times New Roman" w:hAnsi="Times New Roman" w:cs="Times New Roman"/>
          <w:color w:val="000000" w:themeColor="text1"/>
          <w:sz w:val="28"/>
          <w:szCs w:val="28"/>
          <w:shd w:val="clear" w:color="auto" w:fill="FFFFFF"/>
          <w:lang w:val="kk-KZ"/>
        </w:rPr>
        <w:t>@minfin.gov.kz</w:t>
      </w:r>
      <w:r w:rsidR="00130AE5" w:rsidRPr="00190EF8">
        <w:rPr>
          <w:rFonts w:ascii="Times New Roman" w:eastAsia="Times New Roman" w:hAnsi="Times New Roman" w:cs="Times New Roman"/>
          <w:sz w:val="28"/>
          <w:szCs w:val="28"/>
          <w:lang w:val="kk-KZ" w:eastAsia="ru-RU"/>
        </w:rPr>
        <w:t xml:space="preserve"> электрондық пошта</w:t>
      </w:r>
      <w:r w:rsidR="00C50F9C">
        <w:rPr>
          <w:rFonts w:ascii="Times New Roman" w:eastAsia="Times New Roman" w:hAnsi="Times New Roman" w:cs="Times New Roman"/>
          <w:sz w:val="28"/>
          <w:szCs w:val="28"/>
          <w:lang w:val="kk-KZ" w:eastAsia="ru-RU"/>
        </w:rPr>
        <w:t>сына</w:t>
      </w:r>
      <w:r w:rsidR="00642159">
        <w:rPr>
          <w:rFonts w:ascii="Times New Roman" w:eastAsia="Times New Roman" w:hAnsi="Times New Roman" w:cs="Times New Roman"/>
          <w:sz w:val="28"/>
          <w:szCs w:val="28"/>
          <w:lang w:val="kk-KZ" w:eastAsia="ru-RU"/>
        </w:rPr>
        <w:t xml:space="preserve"> </w:t>
      </w:r>
      <w:r w:rsidRPr="00190EF8">
        <w:rPr>
          <w:rFonts w:ascii="Times New Roman" w:eastAsia="Times New Roman" w:hAnsi="Times New Roman" w:cs="Times New Roman"/>
          <w:sz w:val="28"/>
          <w:szCs w:val="28"/>
          <w:lang w:val="kk-KZ" w:eastAsia="ru-RU"/>
        </w:rPr>
        <w:t>ұсынуды сұраймыз.</w:t>
      </w:r>
    </w:p>
    <w:p w14:paraId="1603B8CC" w14:textId="3DA6FF0A" w:rsidR="00F742F8" w:rsidRPr="009F5657" w:rsidRDefault="00E4683A" w:rsidP="00E07DA1">
      <w:pPr>
        <w:spacing w:after="0" w:line="240" w:lineRule="auto"/>
        <w:ind w:left="709"/>
        <w:rPr>
          <w:rFonts w:ascii="Times New Roman" w:eastAsia="Times New Roman" w:hAnsi="Times New Roman" w:cs="Times New Roman"/>
          <w:sz w:val="28"/>
          <w:szCs w:val="28"/>
          <w:lang w:val="kk-KZ" w:eastAsia="ru-RU"/>
        </w:rPr>
      </w:pPr>
      <w:r w:rsidRPr="00190EF8">
        <w:rPr>
          <w:rFonts w:ascii="Times New Roman" w:eastAsia="Times New Roman" w:hAnsi="Times New Roman" w:cs="Times New Roman"/>
          <w:sz w:val="28"/>
          <w:szCs w:val="28"/>
          <w:lang w:val="kk-KZ" w:eastAsia="ru-RU"/>
        </w:rPr>
        <w:t>Анықтамалар үшін телефондар:</w:t>
      </w:r>
      <w:r w:rsidR="00F95004">
        <w:rPr>
          <w:rFonts w:ascii="Times New Roman" w:hAnsi="Times New Roman" w:cs="Times New Roman"/>
          <w:sz w:val="28"/>
          <w:szCs w:val="28"/>
          <w:shd w:val="clear" w:color="auto" w:fill="FFFFFF"/>
          <w:lang w:val="kk-KZ"/>
        </w:rPr>
        <w:t xml:space="preserve"> </w:t>
      </w:r>
      <w:r w:rsidR="00C3784E">
        <w:rPr>
          <w:rFonts w:ascii="Times New Roman" w:hAnsi="Times New Roman" w:cs="Times New Roman"/>
          <w:sz w:val="28"/>
          <w:szCs w:val="28"/>
          <w:shd w:val="clear" w:color="auto" w:fill="FFFFFF"/>
          <w:lang w:val="kk-KZ"/>
        </w:rPr>
        <w:t>7</w:t>
      </w:r>
      <w:r w:rsidR="00A065EB">
        <w:rPr>
          <w:rFonts w:ascii="Times New Roman" w:hAnsi="Times New Roman" w:cs="Times New Roman"/>
          <w:sz w:val="28"/>
          <w:szCs w:val="28"/>
          <w:shd w:val="clear" w:color="auto" w:fill="FFFFFF"/>
          <w:lang w:val="kk-KZ"/>
        </w:rPr>
        <w:t>1</w:t>
      </w:r>
      <w:r w:rsidR="000335D0">
        <w:rPr>
          <w:rFonts w:ascii="Times New Roman" w:hAnsi="Times New Roman" w:cs="Times New Roman"/>
          <w:sz w:val="28"/>
          <w:szCs w:val="28"/>
          <w:shd w:val="clear" w:color="auto" w:fill="FFFFFF"/>
          <w:lang w:val="kk-KZ"/>
        </w:rPr>
        <w:t>-</w:t>
      </w:r>
      <w:r w:rsidR="00BF3EED">
        <w:rPr>
          <w:rFonts w:ascii="Times New Roman" w:hAnsi="Times New Roman" w:cs="Times New Roman"/>
          <w:sz w:val="28"/>
          <w:szCs w:val="28"/>
          <w:shd w:val="clear" w:color="auto" w:fill="FFFFFF"/>
          <w:lang w:val="en-US"/>
        </w:rPr>
        <w:t>71-08</w:t>
      </w:r>
      <w:r w:rsidR="003B5399" w:rsidRPr="003B5399">
        <w:rPr>
          <w:rFonts w:ascii="Times New Roman" w:hAnsi="Times New Roman" w:cs="Times New Roman"/>
          <w:sz w:val="28"/>
          <w:szCs w:val="28"/>
          <w:shd w:val="clear" w:color="auto" w:fill="FFFFFF"/>
          <w:lang w:val="kk-KZ"/>
        </w:rPr>
        <w:t>.</w:t>
      </w:r>
    </w:p>
    <w:p w14:paraId="27D5259B" w14:textId="6E8A2B5E" w:rsidR="00E4683A" w:rsidRDefault="00E4683A" w:rsidP="00217E28">
      <w:pPr>
        <w:spacing w:after="0" w:line="240" w:lineRule="auto"/>
        <w:ind w:firstLine="709"/>
        <w:jc w:val="both"/>
        <w:rPr>
          <w:rFonts w:ascii="Times New Roman" w:eastAsia="Times New Roman" w:hAnsi="Times New Roman" w:cs="Times New Roman"/>
          <w:sz w:val="28"/>
          <w:szCs w:val="28"/>
          <w:lang w:val="kk-KZ" w:eastAsia="ru-RU"/>
        </w:rPr>
      </w:pPr>
    </w:p>
    <w:p w14:paraId="45AEB08E" w14:textId="77777777" w:rsidR="003E0538" w:rsidRPr="00F3711B" w:rsidRDefault="003E0538" w:rsidP="00217E28">
      <w:pPr>
        <w:spacing w:after="0" w:line="240" w:lineRule="auto"/>
        <w:ind w:firstLine="709"/>
        <w:jc w:val="both"/>
        <w:rPr>
          <w:rFonts w:ascii="Times New Roman" w:eastAsia="Times New Roman" w:hAnsi="Times New Roman" w:cs="Times New Roman"/>
          <w:sz w:val="28"/>
          <w:szCs w:val="28"/>
          <w:lang w:val="kk-KZ" w:eastAsia="ru-RU"/>
        </w:rPr>
      </w:pPr>
    </w:p>
    <w:p w14:paraId="11013FF5" w14:textId="597097E4" w:rsidR="00A065EB" w:rsidRPr="00A065EB" w:rsidRDefault="00A065EB" w:rsidP="00A065EB">
      <w:pPr>
        <w:spacing w:after="0" w:line="240" w:lineRule="auto"/>
        <w:jc w:val="both"/>
        <w:rPr>
          <w:rFonts w:ascii="Times New Roman" w:eastAsia="Times New Roman" w:hAnsi="Times New Roman" w:cs="Times New Roman"/>
          <w:i/>
          <w:iCs/>
          <w:sz w:val="24"/>
          <w:szCs w:val="24"/>
          <w:lang w:val="kk-KZ" w:eastAsia="ru-RU"/>
        </w:rPr>
      </w:pPr>
      <w:r>
        <w:rPr>
          <w:rFonts w:ascii="Times New Roman" w:eastAsia="Times New Roman" w:hAnsi="Times New Roman" w:cs="Times New Roman"/>
          <w:sz w:val="28"/>
          <w:szCs w:val="28"/>
          <w:lang w:val="kk-KZ" w:eastAsia="ru-RU"/>
        </w:rPr>
        <w:t xml:space="preserve">         </w:t>
      </w:r>
      <w:r w:rsidR="00F83AC9" w:rsidRPr="00A065EB">
        <w:rPr>
          <w:rFonts w:ascii="Times New Roman" w:eastAsia="Calibri" w:hAnsi="Times New Roman" w:cs="Times New Roman"/>
          <w:b/>
          <w:i/>
          <w:iCs/>
          <w:sz w:val="24"/>
          <w:szCs w:val="24"/>
          <w:lang w:val="kk-KZ"/>
        </w:rPr>
        <w:t xml:space="preserve"> </w:t>
      </w:r>
      <w:r w:rsidRPr="00A065EB">
        <w:rPr>
          <w:rFonts w:ascii="Times New Roman" w:eastAsia="Times New Roman" w:hAnsi="Times New Roman" w:cs="Times New Roman"/>
          <w:i/>
          <w:iCs/>
          <w:sz w:val="24"/>
          <w:szCs w:val="24"/>
          <w:lang w:val="kk-KZ" w:eastAsia="ru-RU"/>
        </w:rPr>
        <w:t>Қосымша: ___парақта.</w:t>
      </w:r>
    </w:p>
    <w:p w14:paraId="77FF4935" w14:textId="77777777" w:rsidR="00A065EB" w:rsidRDefault="00A065EB" w:rsidP="00A065EB">
      <w:pPr>
        <w:spacing w:after="0" w:line="240" w:lineRule="auto"/>
        <w:rPr>
          <w:rFonts w:ascii="Times New Roman" w:eastAsia="Times New Roman" w:hAnsi="Times New Roman" w:cs="Times New Roman"/>
          <w:sz w:val="28"/>
          <w:szCs w:val="28"/>
          <w:lang w:val="kk-KZ" w:eastAsia="ru-RU"/>
        </w:rPr>
      </w:pPr>
    </w:p>
    <w:p w14:paraId="17A860BB" w14:textId="77777777" w:rsidR="00A065EB" w:rsidRPr="00F3711B" w:rsidRDefault="00A065EB" w:rsidP="00A065EB">
      <w:pPr>
        <w:spacing w:after="0" w:line="240" w:lineRule="auto"/>
        <w:rPr>
          <w:rFonts w:ascii="Times New Roman" w:eastAsia="Times New Roman" w:hAnsi="Times New Roman" w:cs="Times New Roman"/>
          <w:sz w:val="28"/>
          <w:szCs w:val="28"/>
          <w:lang w:val="kk-KZ" w:eastAsia="ru-RU"/>
        </w:rPr>
      </w:pPr>
    </w:p>
    <w:p w14:paraId="3ABE6E69" w14:textId="1E31A2D1" w:rsidR="00A065EB" w:rsidRPr="00F83AC9" w:rsidRDefault="004620E8" w:rsidP="00A065EB">
      <w:pPr>
        <w:ind w:firstLine="708"/>
        <w:rPr>
          <w:rFonts w:ascii="Times New Roman" w:eastAsia="Calibri" w:hAnsi="Times New Roman" w:cs="Times New Roman"/>
          <w:b/>
          <w:sz w:val="28"/>
          <w:szCs w:val="28"/>
          <w:lang w:val="kk-KZ"/>
        </w:rPr>
      </w:pPr>
      <w:r w:rsidRPr="004620E8">
        <w:rPr>
          <w:rFonts w:ascii="Times New Roman" w:hAnsi="Times New Roman" w:cs="Times New Roman"/>
          <w:b/>
          <w:bCs/>
          <w:sz w:val="28"/>
          <w:szCs w:val="28"/>
          <w:lang w:val="kk-KZ"/>
        </w:rPr>
        <w:t xml:space="preserve">   Вице-министр                                                                  А. Турысов</w:t>
      </w:r>
    </w:p>
    <w:p w14:paraId="369E97D3" w14:textId="77777777" w:rsidR="00A065EB" w:rsidRPr="00F3711B" w:rsidRDefault="00A065EB" w:rsidP="00A065EB">
      <w:pPr>
        <w:rPr>
          <w:lang w:val="kk-KZ"/>
        </w:rPr>
      </w:pPr>
    </w:p>
    <w:p w14:paraId="67FB8539" w14:textId="7D333FC8" w:rsidR="00F83AC9" w:rsidRPr="00F83AC9" w:rsidRDefault="00F83AC9" w:rsidP="00F83AC9">
      <w:pPr>
        <w:ind w:firstLine="708"/>
        <w:rPr>
          <w:rFonts w:ascii="Times New Roman" w:eastAsia="Calibri" w:hAnsi="Times New Roman" w:cs="Times New Roman"/>
          <w:b/>
          <w:sz w:val="28"/>
          <w:szCs w:val="28"/>
          <w:lang w:val="kk-KZ"/>
        </w:rPr>
      </w:pPr>
    </w:p>
    <w:p w14:paraId="3732D4A4" w14:textId="77777777" w:rsidR="00E4683A" w:rsidRPr="00F3711B" w:rsidRDefault="00E4683A" w:rsidP="00E4683A">
      <w:pPr>
        <w:rPr>
          <w:lang w:val="kk-KZ"/>
        </w:rPr>
      </w:pPr>
    </w:p>
    <w:p w14:paraId="341477DD" w14:textId="77777777" w:rsidR="00E4683A" w:rsidRPr="00F3711B" w:rsidRDefault="00E4683A" w:rsidP="00E4683A">
      <w:pPr>
        <w:rPr>
          <w:lang w:val="kk-KZ"/>
        </w:rPr>
      </w:pPr>
    </w:p>
    <w:p w14:paraId="10471C6D" w14:textId="77777777" w:rsidR="00E4683A" w:rsidRDefault="00E4683A" w:rsidP="00E4683A">
      <w:pPr>
        <w:rPr>
          <w:lang w:val="kk-KZ"/>
        </w:rPr>
      </w:pPr>
    </w:p>
    <w:p w14:paraId="131A2B7C" w14:textId="77777777" w:rsidR="002F0524" w:rsidRDefault="002F0524" w:rsidP="00E4683A">
      <w:pPr>
        <w:rPr>
          <w:lang w:val="kk-KZ"/>
        </w:rPr>
      </w:pPr>
    </w:p>
    <w:p w14:paraId="6E02FC20" w14:textId="77777777" w:rsidR="00ED582C" w:rsidRDefault="00ED582C" w:rsidP="00E4683A">
      <w:pPr>
        <w:rPr>
          <w:lang w:val="kk-KZ"/>
        </w:rPr>
      </w:pPr>
    </w:p>
    <w:p w14:paraId="038F4DCA" w14:textId="77777777" w:rsidR="00ED582C" w:rsidRDefault="00ED582C" w:rsidP="00E4683A">
      <w:pPr>
        <w:rPr>
          <w:lang w:val="kk-KZ"/>
        </w:rPr>
      </w:pPr>
    </w:p>
    <w:p w14:paraId="2BA80318" w14:textId="77777777" w:rsidR="00ED582C" w:rsidRDefault="00ED582C" w:rsidP="00E4683A">
      <w:pPr>
        <w:rPr>
          <w:lang w:val="kk-KZ"/>
        </w:rPr>
      </w:pPr>
    </w:p>
    <w:p w14:paraId="678B78D9" w14:textId="77777777" w:rsidR="0068573E" w:rsidRDefault="0068573E" w:rsidP="00E4683A">
      <w:pPr>
        <w:rPr>
          <w:lang w:val="kk-KZ"/>
        </w:rPr>
      </w:pPr>
    </w:p>
    <w:p w14:paraId="6CA80175" w14:textId="77777777" w:rsidR="0035707E" w:rsidRDefault="0035707E" w:rsidP="002F0524">
      <w:pPr>
        <w:spacing w:after="0" w:line="240" w:lineRule="auto"/>
        <w:rPr>
          <w:lang w:val="kk-KZ"/>
        </w:rPr>
      </w:pPr>
    </w:p>
    <w:p w14:paraId="044CE38A" w14:textId="286BE916" w:rsidR="002F0524" w:rsidRPr="002F0524" w:rsidRDefault="002F0524" w:rsidP="002F0524">
      <w:pPr>
        <w:spacing w:after="0" w:line="240" w:lineRule="auto"/>
        <w:rPr>
          <w:rFonts w:ascii="Times New Roman" w:hAnsi="Times New Roman" w:cs="Times New Roman"/>
          <w:i/>
          <w:sz w:val="20"/>
          <w:lang w:val="kk-KZ"/>
        </w:rPr>
      </w:pPr>
      <w:r>
        <w:rPr>
          <w:lang w:val="kk-KZ"/>
        </w:rPr>
        <w:tab/>
      </w:r>
      <w:r w:rsidRPr="002F0524">
        <w:rPr>
          <w:rFonts w:ascii="Times New Roman" w:hAnsi="Times New Roman" w:cs="Times New Roman"/>
          <w:i/>
          <w:sz w:val="20"/>
          <w:lang w:val="kk-KZ"/>
        </w:rPr>
        <w:t xml:space="preserve">Орын: </w:t>
      </w:r>
      <w:r w:rsidR="004F32F2">
        <w:rPr>
          <w:rFonts w:ascii="Times New Roman" w:hAnsi="Times New Roman" w:cs="Times New Roman"/>
          <w:i/>
          <w:sz w:val="20"/>
          <w:lang w:val="kk-KZ"/>
        </w:rPr>
        <w:t>Б</w:t>
      </w:r>
      <w:r w:rsidR="00E81910">
        <w:rPr>
          <w:rFonts w:ascii="Times New Roman" w:hAnsi="Times New Roman" w:cs="Times New Roman"/>
          <w:i/>
          <w:sz w:val="20"/>
          <w:lang w:val="kk-KZ"/>
        </w:rPr>
        <w:t>айбазарова Ж</w:t>
      </w:r>
      <w:r w:rsidR="004F32F2">
        <w:rPr>
          <w:rFonts w:ascii="Times New Roman" w:hAnsi="Times New Roman" w:cs="Times New Roman"/>
          <w:i/>
          <w:sz w:val="20"/>
          <w:lang w:val="kk-KZ"/>
        </w:rPr>
        <w:t>.</w:t>
      </w:r>
    </w:p>
    <w:p w14:paraId="14C1C654" w14:textId="272179B6" w:rsidR="00E4683A" w:rsidRPr="00E81910" w:rsidRDefault="002F0524" w:rsidP="002F0524">
      <w:pPr>
        <w:spacing w:after="0" w:line="240" w:lineRule="auto"/>
        <w:ind w:firstLine="708"/>
        <w:rPr>
          <w:rFonts w:ascii="Times New Roman" w:hAnsi="Times New Roman" w:cs="Times New Roman"/>
          <w:i/>
          <w:sz w:val="20"/>
          <w:lang w:val="kk-KZ"/>
        </w:rPr>
      </w:pPr>
      <w:r w:rsidRPr="002F0524">
        <w:rPr>
          <w:rFonts w:ascii="Times New Roman" w:hAnsi="Times New Roman" w:cs="Times New Roman"/>
          <w:i/>
          <w:sz w:val="20"/>
          <w:lang w:val="kk-KZ"/>
        </w:rPr>
        <w:t xml:space="preserve">Тел: </w:t>
      </w:r>
      <w:r w:rsidR="00F95004">
        <w:rPr>
          <w:rFonts w:ascii="Times New Roman" w:hAnsi="Times New Roman" w:cs="Times New Roman"/>
          <w:i/>
          <w:sz w:val="20"/>
          <w:lang w:val="kk-KZ"/>
        </w:rPr>
        <w:t>7</w:t>
      </w:r>
      <w:r w:rsidR="00E81910">
        <w:rPr>
          <w:rFonts w:ascii="Times New Roman" w:hAnsi="Times New Roman" w:cs="Times New Roman"/>
          <w:i/>
          <w:sz w:val="20"/>
          <w:lang w:val="kk-KZ"/>
        </w:rPr>
        <w:t>4-94-74</w:t>
      </w:r>
    </w:p>
    <w:p w14:paraId="68E249E6" w14:textId="5033792E" w:rsidR="00DE39B3" w:rsidRPr="00AD21EA" w:rsidRDefault="005F1759" w:rsidP="00D52366">
      <w:pPr>
        <w:tabs>
          <w:tab w:val="left" w:pos="4470"/>
        </w:tabs>
        <w:spacing w:after="0" w:line="240" w:lineRule="auto"/>
        <w:ind w:firstLine="708"/>
        <w:rPr>
          <w:rFonts w:ascii="Times New Roman" w:eastAsia="Times New Roman" w:hAnsi="Times New Roman" w:cs="Times New Roman"/>
          <w:i/>
          <w:sz w:val="20"/>
          <w:szCs w:val="20"/>
          <w:lang w:val="kk-KZ" w:eastAsia="ru-RU"/>
        </w:rPr>
      </w:pPr>
      <w:r w:rsidRPr="00481BC0">
        <w:rPr>
          <w:rFonts w:ascii="Times New Roman" w:eastAsia="Times New Roman" w:hAnsi="Times New Roman" w:cs="Times New Roman"/>
          <w:i/>
          <w:sz w:val="20"/>
          <w:szCs w:val="20"/>
          <w:lang w:val="kk-KZ" w:eastAsia="ru-RU"/>
        </w:rPr>
        <w:t>zh.</w:t>
      </w:r>
      <w:r w:rsidR="00404E6B" w:rsidRPr="00481BC0">
        <w:rPr>
          <w:rFonts w:ascii="Times New Roman" w:eastAsia="Times New Roman" w:hAnsi="Times New Roman" w:cs="Times New Roman"/>
          <w:i/>
          <w:sz w:val="20"/>
          <w:szCs w:val="20"/>
          <w:lang w:val="kk-KZ" w:eastAsia="ru-RU"/>
        </w:rPr>
        <w:t>b</w:t>
      </w:r>
      <w:r w:rsidR="00E81910">
        <w:rPr>
          <w:rFonts w:ascii="Times New Roman" w:eastAsia="Times New Roman" w:hAnsi="Times New Roman" w:cs="Times New Roman"/>
          <w:i/>
          <w:sz w:val="20"/>
          <w:szCs w:val="20"/>
          <w:lang w:val="en-US" w:eastAsia="ru-RU"/>
        </w:rPr>
        <w:t>aibazarova</w:t>
      </w:r>
      <w:r w:rsidR="00AD21EA" w:rsidRPr="00AD21EA">
        <w:rPr>
          <w:rFonts w:ascii="Times New Roman" w:eastAsia="Times New Roman" w:hAnsi="Times New Roman" w:cs="Times New Roman"/>
          <w:i/>
          <w:sz w:val="20"/>
          <w:szCs w:val="20"/>
          <w:lang w:val="kk-KZ" w:eastAsia="ru-RU"/>
        </w:rPr>
        <w:t>@minfin.gov.kz</w:t>
      </w:r>
      <w:r w:rsidR="00D52366">
        <w:rPr>
          <w:rFonts w:ascii="Times New Roman" w:eastAsia="Times New Roman" w:hAnsi="Times New Roman" w:cs="Times New Roman"/>
          <w:i/>
          <w:sz w:val="20"/>
          <w:szCs w:val="20"/>
          <w:lang w:val="kk-KZ" w:eastAsia="ru-RU"/>
        </w:rPr>
        <w:tab/>
      </w:r>
    </w:p>
    <w:sectPr w:rsidR="00DE39B3" w:rsidRPr="00AD21EA" w:rsidSect="00B43886">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F2152" w14:textId="77777777" w:rsidR="009275F8" w:rsidRDefault="009275F8">
      <w:pPr>
        <w:spacing w:after="0" w:line="240" w:lineRule="auto"/>
      </w:pPr>
      <w:r>
        <w:separator/>
      </w:r>
    </w:p>
  </w:endnote>
  <w:endnote w:type="continuationSeparator" w:id="0">
    <w:p w14:paraId="3185F06C" w14:textId="77777777" w:rsidR="009275F8" w:rsidRDefault="00927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3B33D" w14:textId="77777777" w:rsidR="009275F8" w:rsidRDefault="009275F8">
      <w:pPr>
        <w:spacing w:after="0" w:line="240" w:lineRule="auto"/>
      </w:pPr>
      <w:r>
        <w:separator/>
      </w:r>
    </w:p>
  </w:footnote>
  <w:footnote w:type="continuationSeparator" w:id="0">
    <w:p w14:paraId="25D49A66" w14:textId="77777777" w:rsidR="009275F8" w:rsidRDefault="00927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622938"/>
      <w:docPartObj>
        <w:docPartGallery w:val="Page Numbers (Top of Page)"/>
        <w:docPartUnique/>
      </w:docPartObj>
    </w:sdtPr>
    <w:sdtEndPr>
      <w:rPr>
        <w:rFonts w:ascii="Times New Roman" w:hAnsi="Times New Roman" w:cs="Times New Roman"/>
        <w:sz w:val="24"/>
        <w:szCs w:val="24"/>
      </w:rPr>
    </w:sdtEndPr>
    <w:sdtContent>
      <w:p w14:paraId="244B8FE4" w14:textId="77777777" w:rsidR="009D0349" w:rsidRPr="00B43886" w:rsidRDefault="005C19D3">
        <w:pPr>
          <w:pStyle w:val="a4"/>
          <w:jc w:val="center"/>
          <w:rPr>
            <w:rFonts w:ascii="Times New Roman" w:hAnsi="Times New Roman" w:cs="Times New Roman"/>
            <w:sz w:val="24"/>
            <w:szCs w:val="24"/>
          </w:rPr>
        </w:pPr>
        <w:r w:rsidRPr="00B43886">
          <w:rPr>
            <w:rFonts w:ascii="Times New Roman" w:hAnsi="Times New Roman" w:cs="Times New Roman"/>
            <w:sz w:val="24"/>
            <w:szCs w:val="24"/>
          </w:rPr>
          <w:fldChar w:fldCharType="begin"/>
        </w:r>
        <w:r w:rsidR="00E4683A" w:rsidRPr="00B43886">
          <w:rPr>
            <w:rFonts w:ascii="Times New Roman" w:hAnsi="Times New Roman" w:cs="Times New Roman"/>
            <w:sz w:val="24"/>
            <w:szCs w:val="24"/>
          </w:rPr>
          <w:instrText>PAGE   \* MERGEFORMAT</w:instrText>
        </w:r>
        <w:r w:rsidRPr="00B43886">
          <w:rPr>
            <w:rFonts w:ascii="Times New Roman" w:hAnsi="Times New Roman" w:cs="Times New Roman"/>
            <w:sz w:val="24"/>
            <w:szCs w:val="24"/>
          </w:rPr>
          <w:fldChar w:fldCharType="separate"/>
        </w:r>
        <w:r w:rsidR="00E51135">
          <w:rPr>
            <w:rFonts w:ascii="Times New Roman" w:hAnsi="Times New Roman" w:cs="Times New Roman"/>
            <w:noProof/>
            <w:sz w:val="24"/>
            <w:szCs w:val="24"/>
          </w:rPr>
          <w:t>2</w:t>
        </w:r>
        <w:r w:rsidRPr="00B43886">
          <w:rPr>
            <w:rFonts w:ascii="Times New Roman" w:hAnsi="Times New Roman" w:cs="Times New Roman"/>
            <w:sz w:val="24"/>
            <w:szCs w:val="24"/>
          </w:rPr>
          <w:fldChar w:fldCharType="end"/>
        </w:r>
      </w:p>
    </w:sdtContent>
  </w:sdt>
  <w:p w14:paraId="01DBE550" w14:textId="77777777" w:rsidR="009D0349" w:rsidRDefault="009D0349">
    <w:pPr>
      <w:pStyle w:val="a4"/>
    </w:pPr>
  </w:p>
  <w:p w14:paraId="6BF8EC7A" w14:textId="77777777" w:rsidR="003D52A9" w:rsidRDefault="009275F8">
    <w:r>
      <w:rPr>
        <w:noProof/>
      </w:rPr>
      <w:pict w14:anchorId="23F689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аймагамбетова Г. Е."/>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83A"/>
    <w:rsid w:val="00000D61"/>
    <w:rsid w:val="00005382"/>
    <w:rsid w:val="00011210"/>
    <w:rsid w:val="000126EC"/>
    <w:rsid w:val="00012764"/>
    <w:rsid w:val="00013585"/>
    <w:rsid w:val="00024013"/>
    <w:rsid w:val="000335D0"/>
    <w:rsid w:val="00044DDB"/>
    <w:rsid w:val="000459E1"/>
    <w:rsid w:val="00060665"/>
    <w:rsid w:val="00066135"/>
    <w:rsid w:val="000671A0"/>
    <w:rsid w:val="00067CE7"/>
    <w:rsid w:val="00082415"/>
    <w:rsid w:val="00096ACA"/>
    <w:rsid w:val="00097863"/>
    <w:rsid w:val="000A2224"/>
    <w:rsid w:val="000B1554"/>
    <w:rsid w:val="000B7082"/>
    <w:rsid w:val="000C3562"/>
    <w:rsid w:val="000F45FD"/>
    <w:rsid w:val="000F7571"/>
    <w:rsid w:val="001054A9"/>
    <w:rsid w:val="00105B12"/>
    <w:rsid w:val="001115D1"/>
    <w:rsid w:val="0012138E"/>
    <w:rsid w:val="00122FE6"/>
    <w:rsid w:val="001231EB"/>
    <w:rsid w:val="001277A6"/>
    <w:rsid w:val="00130AE5"/>
    <w:rsid w:val="00145D76"/>
    <w:rsid w:val="00150BD4"/>
    <w:rsid w:val="00165B05"/>
    <w:rsid w:val="0016677F"/>
    <w:rsid w:val="00181B53"/>
    <w:rsid w:val="00190492"/>
    <w:rsid w:val="00190EF8"/>
    <w:rsid w:val="001A3A73"/>
    <w:rsid w:val="001B03E1"/>
    <w:rsid w:val="001B0F19"/>
    <w:rsid w:val="001B5AFA"/>
    <w:rsid w:val="001C07FB"/>
    <w:rsid w:val="001D02C2"/>
    <w:rsid w:val="001D2CD1"/>
    <w:rsid w:val="001D60CD"/>
    <w:rsid w:val="001D6560"/>
    <w:rsid w:val="001F34FD"/>
    <w:rsid w:val="001F3E01"/>
    <w:rsid w:val="001F5867"/>
    <w:rsid w:val="00203761"/>
    <w:rsid w:val="00207632"/>
    <w:rsid w:val="0021278E"/>
    <w:rsid w:val="00216D36"/>
    <w:rsid w:val="00217E28"/>
    <w:rsid w:val="00221A07"/>
    <w:rsid w:val="00223AF9"/>
    <w:rsid w:val="00225E63"/>
    <w:rsid w:val="00226375"/>
    <w:rsid w:val="00227738"/>
    <w:rsid w:val="002341E7"/>
    <w:rsid w:val="00243CA6"/>
    <w:rsid w:val="00254988"/>
    <w:rsid w:val="002675B5"/>
    <w:rsid w:val="00270970"/>
    <w:rsid w:val="00273861"/>
    <w:rsid w:val="00281A0A"/>
    <w:rsid w:val="002853B3"/>
    <w:rsid w:val="00285517"/>
    <w:rsid w:val="002905EA"/>
    <w:rsid w:val="002911B9"/>
    <w:rsid w:val="0029166E"/>
    <w:rsid w:val="00295954"/>
    <w:rsid w:val="00296598"/>
    <w:rsid w:val="002A5971"/>
    <w:rsid w:val="002C3AF5"/>
    <w:rsid w:val="002C4D7D"/>
    <w:rsid w:val="002C7973"/>
    <w:rsid w:val="002D5428"/>
    <w:rsid w:val="002E31A3"/>
    <w:rsid w:val="002F0524"/>
    <w:rsid w:val="002F05E4"/>
    <w:rsid w:val="002F564C"/>
    <w:rsid w:val="00315ECE"/>
    <w:rsid w:val="00316165"/>
    <w:rsid w:val="00322D04"/>
    <w:rsid w:val="003302FA"/>
    <w:rsid w:val="003316DA"/>
    <w:rsid w:val="00334EEF"/>
    <w:rsid w:val="003454DF"/>
    <w:rsid w:val="0035707E"/>
    <w:rsid w:val="003610F6"/>
    <w:rsid w:val="00362BD4"/>
    <w:rsid w:val="00364909"/>
    <w:rsid w:val="003653A7"/>
    <w:rsid w:val="0038760F"/>
    <w:rsid w:val="0038782C"/>
    <w:rsid w:val="003907CD"/>
    <w:rsid w:val="00390F3D"/>
    <w:rsid w:val="00391E75"/>
    <w:rsid w:val="003A2991"/>
    <w:rsid w:val="003A4ED6"/>
    <w:rsid w:val="003B0DCD"/>
    <w:rsid w:val="003B2314"/>
    <w:rsid w:val="003B5399"/>
    <w:rsid w:val="003E0538"/>
    <w:rsid w:val="00404E6B"/>
    <w:rsid w:val="00405841"/>
    <w:rsid w:val="004133DD"/>
    <w:rsid w:val="00434A7F"/>
    <w:rsid w:val="00456861"/>
    <w:rsid w:val="004602F5"/>
    <w:rsid w:val="00461F01"/>
    <w:rsid w:val="004620E8"/>
    <w:rsid w:val="00475679"/>
    <w:rsid w:val="00481BC0"/>
    <w:rsid w:val="004875BC"/>
    <w:rsid w:val="004A6B3C"/>
    <w:rsid w:val="004B1FB9"/>
    <w:rsid w:val="004B2D2B"/>
    <w:rsid w:val="004C3414"/>
    <w:rsid w:val="004C622E"/>
    <w:rsid w:val="004D5D37"/>
    <w:rsid w:val="004F0DC6"/>
    <w:rsid w:val="004F32F2"/>
    <w:rsid w:val="004F622B"/>
    <w:rsid w:val="004F7071"/>
    <w:rsid w:val="0050114B"/>
    <w:rsid w:val="00503360"/>
    <w:rsid w:val="00510EAE"/>
    <w:rsid w:val="005335D6"/>
    <w:rsid w:val="00535D61"/>
    <w:rsid w:val="00536A0A"/>
    <w:rsid w:val="0054258C"/>
    <w:rsid w:val="005474C3"/>
    <w:rsid w:val="00550056"/>
    <w:rsid w:val="005522A0"/>
    <w:rsid w:val="00573AAA"/>
    <w:rsid w:val="00574ADD"/>
    <w:rsid w:val="0058108D"/>
    <w:rsid w:val="00583FA7"/>
    <w:rsid w:val="005A2FE5"/>
    <w:rsid w:val="005B28FA"/>
    <w:rsid w:val="005C19D3"/>
    <w:rsid w:val="005E1DB1"/>
    <w:rsid w:val="005E2742"/>
    <w:rsid w:val="005E7F67"/>
    <w:rsid w:val="005F1759"/>
    <w:rsid w:val="005F1ADD"/>
    <w:rsid w:val="005F1CAC"/>
    <w:rsid w:val="005F3FA1"/>
    <w:rsid w:val="005F4A40"/>
    <w:rsid w:val="005F5C6E"/>
    <w:rsid w:val="005F7F38"/>
    <w:rsid w:val="00615294"/>
    <w:rsid w:val="00615C96"/>
    <w:rsid w:val="00615D5E"/>
    <w:rsid w:val="006222DE"/>
    <w:rsid w:val="006322C9"/>
    <w:rsid w:val="00632F5A"/>
    <w:rsid w:val="00634CD1"/>
    <w:rsid w:val="00642159"/>
    <w:rsid w:val="0064575F"/>
    <w:rsid w:val="00651EF8"/>
    <w:rsid w:val="00657EB5"/>
    <w:rsid w:val="00672FFD"/>
    <w:rsid w:val="00676DE2"/>
    <w:rsid w:val="00681207"/>
    <w:rsid w:val="00681EFE"/>
    <w:rsid w:val="006840A8"/>
    <w:rsid w:val="0068573E"/>
    <w:rsid w:val="00691436"/>
    <w:rsid w:val="0069695F"/>
    <w:rsid w:val="0069718E"/>
    <w:rsid w:val="006B02B0"/>
    <w:rsid w:val="006B4722"/>
    <w:rsid w:val="006B6DA8"/>
    <w:rsid w:val="006C350D"/>
    <w:rsid w:val="006C5DB8"/>
    <w:rsid w:val="006D034A"/>
    <w:rsid w:val="006D482E"/>
    <w:rsid w:val="006D746B"/>
    <w:rsid w:val="006F2775"/>
    <w:rsid w:val="006F6B48"/>
    <w:rsid w:val="00703355"/>
    <w:rsid w:val="007069A1"/>
    <w:rsid w:val="0071372D"/>
    <w:rsid w:val="007144C9"/>
    <w:rsid w:val="0072076C"/>
    <w:rsid w:val="00725161"/>
    <w:rsid w:val="00727D19"/>
    <w:rsid w:val="0073044E"/>
    <w:rsid w:val="00730BB9"/>
    <w:rsid w:val="00742ED8"/>
    <w:rsid w:val="00747ECD"/>
    <w:rsid w:val="0075565F"/>
    <w:rsid w:val="00756CA4"/>
    <w:rsid w:val="00761BAB"/>
    <w:rsid w:val="00763FEA"/>
    <w:rsid w:val="00766981"/>
    <w:rsid w:val="00792014"/>
    <w:rsid w:val="00792798"/>
    <w:rsid w:val="00793822"/>
    <w:rsid w:val="00794732"/>
    <w:rsid w:val="00797992"/>
    <w:rsid w:val="007A0CEC"/>
    <w:rsid w:val="007B2FED"/>
    <w:rsid w:val="007B4A85"/>
    <w:rsid w:val="007D1600"/>
    <w:rsid w:val="007D1A4A"/>
    <w:rsid w:val="007E2747"/>
    <w:rsid w:val="00810921"/>
    <w:rsid w:val="008113A7"/>
    <w:rsid w:val="008150CB"/>
    <w:rsid w:val="00825D93"/>
    <w:rsid w:val="00836033"/>
    <w:rsid w:val="008447B6"/>
    <w:rsid w:val="00845AE8"/>
    <w:rsid w:val="00853A64"/>
    <w:rsid w:val="00856536"/>
    <w:rsid w:val="00856C63"/>
    <w:rsid w:val="00863E05"/>
    <w:rsid w:val="008671C9"/>
    <w:rsid w:val="00867CD2"/>
    <w:rsid w:val="00872361"/>
    <w:rsid w:val="00883582"/>
    <w:rsid w:val="00884F6F"/>
    <w:rsid w:val="008A4C4A"/>
    <w:rsid w:val="008B089C"/>
    <w:rsid w:val="008C5CF5"/>
    <w:rsid w:val="008D3348"/>
    <w:rsid w:val="008D5695"/>
    <w:rsid w:val="008D5CD1"/>
    <w:rsid w:val="008D6C3B"/>
    <w:rsid w:val="008E2A76"/>
    <w:rsid w:val="008F21C9"/>
    <w:rsid w:val="008F52A6"/>
    <w:rsid w:val="00903CD1"/>
    <w:rsid w:val="00905769"/>
    <w:rsid w:val="009275F8"/>
    <w:rsid w:val="00950A50"/>
    <w:rsid w:val="00957640"/>
    <w:rsid w:val="009617FD"/>
    <w:rsid w:val="009663C0"/>
    <w:rsid w:val="00984696"/>
    <w:rsid w:val="00986F1D"/>
    <w:rsid w:val="00994E02"/>
    <w:rsid w:val="00997D2F"/>
    <w:rsid w:val="009A5F98"/>
    <w:rsid w:val="009B4A8C"/>
    <w:rsid w:val="009D0349"/>
    <w:rsid w:val="009E0315"/>
    <w:rsid w:val="009E33E7"/>
    <w:rsid w:val="009F2FE7"/>
    <w:rsid w:val="009F4660"/>
    <w:rsid w:val="009F5657"/>
    <w:rsid w:val="00A065EB"/>
    <w:rsid w:val="00A14633"/>
    <w:rsid w:val="00A14B25"/>
    <w:rsid w:val="00A2289E"/>
    <w:rsid w:val="00A27E91"/>
    <w:rsid w:val="00A36C50"/>
    <w:rsid w:val="00A50A44"/>
    <w:rsid w:val="00A7690B"/>
    <w:rsid w:val="00A81833"/>
    <w:rsid w:val="00A85085"/>
    <w:rsid w:val="00AB184E"/>
    <w:rsid w:val="00AB3E08"/>
    <w:rsid w:val="00AC5EED"/>
    <w:rsid w:val="00AD21EA"/>
    <w:rsid w:val="00AD37A3"/>
    <w:rsid w:val="00AD58E9"/>
    <w:rsid w:val="00AE57EE"/>
    <w:rsid w:val="00AF0F10"/>
    <w:rsid w:val="00AF1DA0"/>
    <w:rsid w:val="00AF7A4A"/>
    <w:rsid w:val="00B10715"/>
    <w:rsid w:val="00B15BA2"/>
    <w:rsid w:val="00B207E2"/>
    <w:rsid w:val="00B21102"/>
    <w:rsid w:val="00B22007"/>
    <w:rsid w:val="00B23BBF"/>
    <w:rsid w:val="00B23C62"/>
    <w:rsid w:val="00B26009"/>
    <w:rsid w:val="00B26B27"/>
    <w:rsid w:val="00B27DAB"/>
    <w:rsid w:val="00B35D98"/>
    <w:rsid w:val="00B405C0"/>
    <w:rsid w:val="00B437AB"/>
    <w:rsid w:val="00B52986"/>
    <w:rsid w:val="00B72143"/>
    <w:rsid w:val="00B72506"/>
    <w:rsid w:val="00B76707"/>
    <w:rsid w:val="00B77123"/>
    <w:rsid w:val="00B92D91"/>
    <w:rsid w:val="00B959EA"/>
    <w:rsid w:val="00B979CA"/>
    <w:rsid w:val="00BA2B07"/>
    <w:rsid w:val="00BA5504"/>
    <w:rsid w:val="00BB185A"/>
    <w:rsid w:val="00BB6632"/>
    <w:rsid w:val="00BC31CB"/>
    <w:rsid w:val="00BD147C"/>
    <w:rsid w:val="00BD1829"/>
    <w:rsid w:val="00BD79C0"/>
    <w:rsid w:val="00BE07A8"/>
    <w:rsid w:val="00BE3DF1"/>
    <w:rsid w:val="00BF203E"/>
    <w:rsid w:val="00BF3EED"/>
    <w:rsid w:val="00BF67F0"/>
    <w:rsid w:val="00BF68AC"/>
    <w:rsid w:val="00C242F6"/>
    <w:rsid w:val="00C260DF"/>
    <w:rsid w:val="00C34B55"/>
    <w:rsid w:val="00C354C1"/>
    <w:rsid w:val="00C3784E"/>
    <w:rsid w:val="00C40525"/>
    <w:rsid w:val="00C44874"/>
    <w:rsid w:val="00C50F9C"/>
    <w:rsid w:val="00C605D8"/>
    <w:rsid w:val="00C8208B"/>
    <w:rsid w:val="00C84B47"/>
    <w:rsid w:val="00C93D4E"/>
    <w:rsid w:val="00C95734"/>
    <w:rsid w:val="00C97433"/>
    <w:rsid w:val="00CA7A7A"/>
    <w:rsid w:val="00CB27F2"/>
    <w:rsid w:val="00CC487E"/>
    <w:rsid w:val="00CD095C"/>
    <w:rsid w:val="00CD4044"/>
    <w:rsid w:val="00CF587A"/>
    <w:rsid w:val="00D00445"/>
    <w:rsid w:val="00D02E8A"/>
    <w:rsid w:val="00D10ED1"/>
    <w:rsid w:val="00D12F64"/>
    <w:rsid w:val="00D1547D"/>
    <w:rsid w:val="00D21D83"/>
    <w:rsid w:val="00D21F3C"/>
    <w:rsid w:val="00D2254A"/>
    <w:rsid w:val="00D476D4"/>
    <w:rsid w:val="00D50909"/>
    <w:rsid w:val="00D52366"/>
    <w:rsid w:val="00D545B6"/>
    <w:rsid w:val="00D844A2"/>
    <w:rsid w:val="00D96E6E"/>
    <w:rsid w:val="00DB134F"/>
    <w:rsid w:val="00DC7E6F"/>
    <w:rsid w:val="00DD22B4"/>
    <w:rsid w:val="00DD405D"/>
    <w:rsid w:val="00DD76F1"/>
    <w:rsid w:val="00DE0626"/>
    <w:rsid w:val="00DE39B3"/>
    <w:rsid w:val="00E031EE"/>
    <w:rsid w:val="00E07DA1"/>
    <w:rsid w:val="00E14C42"/>
    <w:rsid w:val="00E23938"/>
    <w:rsid w:val="00E32D51"/>
    <w:rsid w:val="00E335CE"/>
    <w:rsid w:val="00E34B37"/>
    <w:rsid w:val="00E456CD"/>
    <w:rsid w:val="00E4683A"/>
    <w:rsid w:val="00E51135"/>
    <w:rsid w:val="00E765BF"/>
    <w:rsid w:val="00E81910"/>
    <w:rsid w:val="00E93A24"/>
    <w:rsid w:val="00E95934"/>
    <w:rsid w:val="00EB6321"/>
    <w:rsid w:val="00EC1077"/>
    <w:rsid w:val="00EC44B0"/>
    <w:rsid w:val="00ED2386"/>
    <w:rsid w:val="00ED582C"/>
    <w:rsid w:val="00EE2944"/>
    <w:rsid w:val="00EF0F50"/>
    <w:rsid w:val="00EF3266"/>
    <w:rsid w:val="00EF5DA4"/>
    <w:rsid w:val="00F14E1C"/>
    <w:rsid w:val="00F3711B"/>
    <w:rsid w:val="00F37CC9"/>
    <w:rsid w:val="00F5670F"/>
    <w:rsid w:val="00F61DBE"/>
    <w:rsid w:val="00F71B33"/>
    <w:rsid w:val="00F731DA"/>
    <w:rsid w:val="00F73FC9"/>
    <w:rsid w:val="00F742F8"/>
    <w:rsid w:val="00F74386"/>
    <w:rsid w:val="00F7593A"/>
    <w:rsid w:val="00F82C0F"/>
    <w:rsid w:val="00F83AC9"/>
    <w:rsid w:val="00F94577"/>
    <w:rsid w:val="00F95004"/>
    <w:rsid w:val="00F96530"/>
    <w:rsid w:val="00F96883"/>
    <w:rsid w:val="00FA2A62"/>
    <w:rsid w:val="00FB3CE2"/>
    <w:rsid w:val="00FC15A4"/>
    <w:rsid w:val="00FC2036"/>
    <w:rsid w:val="00FC7AC5"/>
    <w:rsid w:val="00FD4DF4"/>
    <w:rsid w:val="00FE62FF"/>
    <w:rsid w:val="00FF6264"/>
    <w:rsid w:val="00FF6A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054C08E"/>
  <w15:docId w15:val="{20B77B32-B7AF-4D73-8B81-5923EC53F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683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683A"/>
    <w:rPr>
      <w:color w:val="0563C1" w:themeColor="hyperlink"/>
      <w:u w:val="single"/>
    </w:rPr>
  </w:style>
  <w:style w:type="paragraph" w:styleId="a4">
    <w:name w:val="header"/>
    <w:basedOn w:val="a"/>
    <w:link w:val="a5"/>
    <w:uiPriority w:val="99"/>
    <w:unhideWhenUsed/>
    <w:rsid w:val="00E4683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683A"/>
  </w:style>
  <w:style w:type="paragraph" w:styleId="a6">
    <w:name w:val="Balloon Text"/>
    <w:basedOn w:val="a"/>
    <w:link w:val="a7"/>
    <w:uiPriority w:val="99"/>
    <w:semiHidden/>
    <w:unhideWhenUsed/>
    <w:rsid w:val="00E4683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4683A"/>
    <w:rPr>
      <w:rFonts w:ascii="Segoe UI" w:hAnsi="Segoe UI" w:cs="Segoe UI"/>
      <w:sz w:val="18"/>
      <w:szCs w:val="18"/>
    </w:rPr>
  </w:style>
  <w:style w:type="paragraph" w:styleId="a8">
    <w:name w:val="No Spacing"/>
    <w:uiPriority w:val="1"/>
    <w:qFormat/>
    <w:rsid w:val="00217E28"/>
    <w:pPr>
      <w:spacing w:after="0" w:line="240" w:lineRule="auto"/>
    </w:pPr>
  </w:style>
  <w:style w:type="character" w:customStyle="1" w:styleId="1">
    <w:name w:val="Неразрешенное упоминание1"/>
    <w:basedOn w:val="a0"/>
    <w:uiPriority w:val="99"/>
    <w:semiHidden/>
    <w:unhideWhenUsed/>
    <w:rsid w:val="00957640"/>
    <w:rPr>
      <w:color w:val="605E5C"/>
      <w:shd w:val="clear" w:color="auto" w:fill="E1DFDD"/>
    </w:rPr>
  </w:style>
  <w:style w:type="character" w:customStyle="1" w:styleId="s0">
    <w:name w:val="s0"/>
    <w:rsid w:val="0064575F"/>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2">
    <w:name w:val="Неразрешенное упоминание2"/>
    <w:basedOn w:val="a0"/>
    <w:uiPriority w:val="99"/>
    <w:semiHidden/>
    <w:unhideWhenUsed/>
    <w:rsid w:val="00CA7A7A"/>
    <w:rPr>
      <w:color w:val="605E5C"/>
      <w:shd w:val="clear" w:color="auto" w:fill="E1DFDD"/>
    </w:rPr>
  </w:style>
  <w:style w:type="character" w:styleId="a9">
    <w:name w:val="FollowedHyperlink"/>
    <w:basedOn w:val="a0"/>
    <w:uiPriority w:val="99"/>
    <w:semiHidden/>
    <w:unhideWhenUsed/>
    <w:rsid w:val="001B5AFA"/>
    <w:rPr>
      <w:color w:val="954F72" w:themeColor="followedHyperlink"/>
      <w:u w:val="single"/>
    </w:rPr>
  </w:style>
  <w:style w:type="character" w:customStyle="1" w:styleId="3">
    <w:name w:val="Неразрешенное упоминание3"/>
    <w:basedOn w:val="a0"/>
    <w:uiPriority w:val="99"/>
    <w:semiHidden/>
    <w:unhideWhenUsed/>
    <w:rsid w:val="00C95734"/>
    <w:rPr>
      <w:color w:val="605E5C"/>
      <w:shd w:val="clear" w:color="auto" w:fill="E1DFDD"/>
    </w:rPr>
  </w:style>
  <w:style w:type="character" w:customStyle="1" w:styleId="4">
    <w:name w:val="Неразрешенное упоминание4"/>
    <w:basedOn w:val="a0"/>
    <w:uiPriority w:val="99"/>
    <w:semiHidden/>
    <w:unhideWhenUsed/>
    <w:rsid w:val="00797992"/>
    <w:rPr>
      <w:color w:val="605E5C"/>
      <w:shd w:val="clear" w:color="auto" w:fill="E1DFDD"/>
    </w:rPr>
  </w:style>
  <w:style w:type="character" w:customStyle="1" w:styleId="5">
    <w:name w:val="Неразрешенное упоминание5"/>
    <w:basedOn w:val="a0"/>
    <w:uiPriority w:val="99"/>
    <w:semiHidden/>
    <w:unhideWhenUsed/>
    <w:rsid w:val="00225E63"/>
    <w:rPr>
      <w:color w:val="605E5C"/>
      <w:shd w:val="clear" w:color="auto" w:fill="E1DFDD"/>
    </w:rPr>
  </w:style>
  <w:style w:type="character" w:styleId="aa">
    <w:name w:val="Unresolved Mention"/>
    <w:basedOn w:val="a0"/>
    <w:uiPriority w:val="99"/>
    <w:semiHidden/>
    <w:unhideWhenUsed/>
    <w:rsid w:val="005F17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15838">
      <w:bodyDiv w:val="1"/>
      <w:marLeft w:val="0"/>
      <w:marRight w:val="0"/>
      <w:marTop w:val="0"/>
      <w:marBottom w:val="0"/>
      <w:divBdr>
        <w:top w:val="none" w:sz="0" w:space="0" w:color="auto"/>
        <w:left w:val="none" w:sz="0" w:space="0" w:color="auto"/>
        <w:bottom w:val="none" w:sz="0" w:space="0" w:color="auto"/>
        <w:right w:val="none" w:sz="0" w:space="0" w:color="auto"/>
      </w:divBdr>
    </w:div>
    <w:div w:id="750081269">
      <w:bodyDiv w:val="1"/>
      <w:marLeft w:val="0"/>
      <w:marRight w:val="0"/>
      <w:marTop w:val="0"/>
      <w:marBottom w:val="0"/>
      <w:divBdr>
        <w:top w:val="none" w:sz="0" w:space="0" w:color="auto"/>
        <w:left w:val="none" w:sz="0" w:space="0" w:color="auto"/>
        <w:bottom w:val="none" w:sz="0" w:space="0" w:color="auto"/>
        <w:right w:val="none" w:sz="0" w:space="0" w:color="auto"/>
      </w:divBdr>
    </w:div>
    <w:div w:id="1094857423">
      <w:bodyDiv w:val="1"/>
      <w:marLeft w:val="0"/>
      <w:marRight w:val="0"/>
      <w:marTop w:val="0"/>
      <w:marBottom w:val="0"/>
      <w:divBdr>
        <w:top w:val="none" w:sz="0" w:space="0" w:color="auto"/>
        <w:left w:val="none" w:sz="0" w:space="0" w:color="auto"/>
        <w:bottom w:val="none" w:sz="0" w:space="0" w:color="auto"/>
        <w:right w:val="none" w:sz="0" w:space="0" w:color="auto"/>
      </w:divBdr>
    </w:div>
    <w:div w:id="1404572006">
      <w:bodyDiv w:val="1"/>
      <w:marLeft w:val="0"/>
      <w:marRight w:val="0"/>
      <w:marTop w:val="0"/>
      <w:marBottom w:val="0"/>
      <w:divBdr>
        <w:top w:val="none" w:sz="0" w:space="0" w:color="auto"/>
        <w:left w:val="none" w:sz="0" w:space="0" w:color="auto"/>
        <w:bottom w:val="none" w:sz="0" w:space="0" w:color="auto"/>
        <w:right w:val="none" w:sz="0" w:space="0" w:color="auto"/>
      </w:divBdr>
    </w:div>
    <w:div w:id="1455756708">
      <w:bodyDiv w:val="1"/>
      <w:marLeft w:val="0"/>
      <w:marRight w:val="0"/>
      <w:marTop w:val="0"/>
      <w:marBottom w:val="0"/>
      <w:divBdr>
        <w:top w:val="none" w:sz="0" w:space="0" w:color="auto"/>
        <w:left w:val="none" w:sz="0" w:space="0" w:color="auto"/>
        <w:bottom w:val="none" w:sz="0" w:space="0" w:color="auto"/>
        <w:right w:val="none" w:sz="0" w:space="0" w:color="auto"/>
      </w:divBdr>
    </w:div>
    <w:div w:id="1495949402">
      <w:bodyDiv w:val="1"/>
      <w:marLeft w:val="0"/>
      <w:marRight w:val="0"/>
      <w:marTop w:val="0"/>
      <w:marBottom w:val="0"/>
      <w:divBdr>
        <w:top w:val="none" w:sz="0" w:space="0" w:color="auto"/>
        <w:left w:val="none" w:sz="0" w:space="0" w:color="auto"/>
        <w:bottom w:val="none" w:sz="0" w:space="0" w:color="auto"/>
        <w:right w:val="none" w:sz="0" w:space="0" w:color="auto"/>
      </w:divBdr>
    </w:div>
    <w:div w:id="1522892311">
      <w:bodyDiv w:val="1"/>
      <w:marLeft w:val="0"/>
      <w:marRight w:val="0"/>
      <w:marTop w:val="0"/>
      <w:marBottom w:val="0"/>
      <w:divBdr>
        <w:top w:val="none" w:sz="0" w:space="0" w:color="auto"/>
        <w:left w:val="none" w:sz="0" w:space="0" w:color="auto"/>
        <w:bottom w:val="none" w:sz="0" w:space="0" w:color="auto"/>
        <w:right w:val="none" w:sz="0" w:space="0" w:color="auto"/>
      </w:divBdr>
    </w:div>
    <w:div w:id="1563640347">
      <w:bodyDiv w:val="1"/>
      <w:marLeft w:val="0"/>
      <w:marRight w:val="0"/>
      <w:marTop w:val="0"/>
      <w:marBottom w:val="0"/>
      <w:divBdr>
        <w:top w:val="none" w:sz="0" w:space="0" w:color="auto"/>
        <w:left w:val="none" w:sz="0" w:space="0" w:color="auto"/>
        <w:bottom w:val="none" w:sz="0" w:space="0" w:color="auto"/>
        <w:right w:val="none" w:sz="0" w:space="0" w:color="auto"/>
      </w:divBdr>
    </w:div>
    <w:div w:id="178241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335</Words>
  <Characters>1910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Жібек Кенжеқанқызы Бейсебаева</dc:creator>
  <cp:lastModifiedBy>Қасиет Жүрсінбек Жорабекқызы</cp:lastModifiedBy>
  <cp:revision>39</cp:revision>
  <dcterms:created xsi:type="dcterms:W3CDTF">2025-06-20T06:30:00Z</dcterms:created>
  <dcterms:modified xsi:type="dcterms:W3CDTF">2025-11-12T10:53:00Z</dcterms:modified>
</cp:coreProperties>
</file>